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FC" w:rsidRDefault="007E48FC" w:rsidP="00F52487">
      <w:pPr>
        <w:pStyle w:val="1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КЛАСС  4  </w:t>
      </w:r>
    </w:p>
    <w:p w:rsidR="00AB66FC" w:rsidRPr="004A6D61" w:rsidRDefault="00AB66FC" w:rsidP="00626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D61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Pr="004A6D61">
        <w:rPr>
          <w:rFonts w:ascii="Times New Roman" w:hAnsi="Times New Roman"/>
          <w:b/>
          <w:sz w:val="24"/>
          <w:szCs w:val="24"/>
        </w:rPr>
        <w:br/>
        <w:t xml:space="preserve">по курсу «Эрудит» модуль «В мире математики» </w:t>
      </w:r>
    </w:p>
    <w:p w:rsidR="00AB66FC" w:rsidRPr="007F021E" w:rsidRDefault="00AB66FC" w:rsidP="00626026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742"/>
        <w:gridCol w:w="2758"/>
        <w:gridCol w:w="2340"/>
        <w:gridCol w:w="1422"/>
      </w:tblGrid>
      <w:tr w:rsidR="00AB66FC" w:rsidRPr="00A40159" w:rsidTr="00626026">
        <w:trPr>
          <w:trHeight w:val="863"/>
        </w:trPr>
        <w:tc>
          <w:tcPr>
            <w:tcW w:w="828" w:type="dxa"/>
            <w:vAlign w:val="center"/>
          </w:tcPr>
          <w:p w:rsidR="00AB66FC" w:rsidRPr="004A6D61" w:rsidRDefault="00AB66FC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D6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B66FC" w:rsidRPr="004A6D61" w:rsidRDefault="00AB66FC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D61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4A6D6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A6D6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AB66FC" w:rsidRPr="004A6D61" w:rsidRDefault="00AB66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AB66FC" w:rsidRPr="004A6D61" w:rsidRDefault="00AB66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4A6D61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AB66FC" w:rsidRPr="004A6D61" w:rsidRDefault="00AB66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AB66FC" w:rsidRPr="00A40159" w:rsidRDefault="00AB66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159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AB66FC" w:rsidRPr="004A6D61" w:rsidRDefault="00AB66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AB66FC" w:rsidRPr="004A6D61" w:rsidRDefault="00AB66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22" w:type="dxa"/>
            <w:vAlign w:val="center"/>
          </w:tcPr>
          <w:p w:rsidR="00AB66FC" w:rsidRPr="004A6D61" w:rsidRDefault="00AB66FC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сентябрь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Проектная деятельность *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-12"/>
                <w:sz w:val="24"/>
                <w:szCs w:val="24"/>
              </w:rPr>
              <w:t>Работа над проектами.</w:t>
            </w: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сентябрь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Проектная деятельность *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сентябрь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Проектная деятельность *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сентябрь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Проектная деятельность *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E48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октябрь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Головоломки со спичками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октябрь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Головоломки со спичками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октябрь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Задачи на разрезание фигур по линиям сетки на 4 и 5  одинаковых частей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B66FC" w:rsidRPr="00A40159" w:rsidRDefault="00AB66FC" w:rsidP="009C6720">
            <w:r w:rsidRPr="00A40159">
              <w:t>https://ankolpakov.ru/2010/11/26/olimpiadnye-logicheskie-i-zanimatelnye-zadachi-po-matematike-zadachi-na-razrezanie/</w:t>
            </w:r>
          </w:p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октябрь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Задачи на разрезание фигур по линиям сетки на 4 и 5  одинаковых частей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E48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ноябрь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Задачи на разрезание фигур по линиям сетки на 4 и 5  одинаковых частей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ноябрь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Магические квадраты 3х3. Сложение в пределах 1000. Логические вопросы.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B66FC" w:rsidRPr="00A40159" w:rsidRDefault="003B126E" w:rsidP="009C6720">
            <w:hyperlink r:id="rId6" w:history="1">
              <w:r w:rsidR="00AB66FC" w:rsidRPr="00A40159">
                <w:rPr>
                  <w:rStyle w:val="a4"/>
                </w:rPr>
                <w:t>http://www.bolshoyvopros.ru/questions/2824327-kak-</w:t>
              </w:r>
              <w:r w:rsidR="00AB66FC" w:rsidRPr="00A40159">
                <w:rPr>
                  <w:rStyle w:val="a4"/>
                </w:rPr>
                <w:lastRenderedPageBreak/>
                <w:t>reshit-magicheskij-kvadrat-33.html</w:t>
              </w:r>
            </w:hyperlink>
          </w:p>
          <w:p w:rsidR="00AB66FC" w:rsidRPr="00A40159" w:rsidRDefault="003B126E" w:rsidP="009C6720">
            <w:hyperlink r:id="rId7" w:history="1">
              <w:r w:rsidR="00AB66FC" w:rsidRPr="00A40159">
                <w:rPr>
                  <w:rStyle w:val="a4"/>
                </w:rPr>
                <w:t>https://youtu.be/6mUtrOGrwUU</w:t>
              </w:r>
            </w:hyperlink>
          </w:p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ноябрь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Магические квадраты 3х3. Сложение в пределах 1000. Логические вопросы.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ноябрь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Готовимся к математической игре «Кенгуру». Логические задачи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B66FC" w:rsidRPr="00A40159" w:rsidRDefault="003B126E" w:rsidP="009C6720">
            <w:hyperlink r:id="rId8" w:history="1">
              <w:r w:rsidR="00AB66FC" w:rsidRPr="00A40159">
                <w:rPr>
                  <w:rStyle w:val="a4"/>
                </w:rPr>
                <w:t>https://old.mathkang.ru/page/files-k</w:t>
              </w:r>
            </w:hyperlink>
          </w:p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декабрь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Готовимся к математической игре «Кенгуру». Логические задачи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декабрь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Готовимся к математической игре «Кенгуру». Логические задачи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декабрь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Круги Эйлера. Множество, подмножество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B66FC" w:rsidRPr="00A40159" w:rsidRDefault="003B126E" w:rsidP="005347C0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hyperlink r:id="rId9" w:history="1">
              <w:proofErr w:type="gramStart"/>
              <w:r w:rsidR="00AB66FC" w:rsidRPr="00A40159">
                <w:rPr>
                  <w:rStyle w:val="a4"/>
                  <w:rFonts w:ascii="Helvetica" w:hAnsi="Helvetica" w:cs="Helvetica"/>
                  <w:shd w:val="clear" w:color="auto" w:fill="FFFFFF"/>
                </w:rPr>
                <w:t>https://yandex.ru/video/preview/?filmId=11583764777325974458&amp;url=http%3A%2F%2Fwww.youtube.com%2Fwatch%3Fv%3DYvP7QqO-FQQ&amp;text=%D0%9C%D0%BD%D0%BE%D0%B6%D0%B5%D1%81%D1%82%D0%B2%D0%B0.%20%20%D0%9A%D1%80%D1%83%D0%B3%D0%B8%20%D0%AD%D0%B9%D0%BB%D0%B5%D1%80%D0</w:t>
              </w:r>
              <w:proofErr w:type="gramEnd"/>
              <w:r w:rsidR="00AB66FC" w:rsidRPr="00A40159">
                <w:rPr>
                  <w:rStyle w:val="a4"/>
                  <w:rFonts w:ascii="Helvetica" w:hAnsi="Helvetica" w:cs="Helvetica"/>
                  <w:shd w:val="clear" w:color="auto" w:fill="FFFFFF"/>
                </w:rPr>
                <w:t>%B0&amp;path=sharelink</w:t>
              </w:r>
            </w:hyperlink>
          </w:p>
          <w:p w:rsidR="00AB66FC" w:rsidRPr="00A40159" w:rsidRDefault="00AB66FC" w:rsidP="005347C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декабрь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Круги Эйлера. Множество, подмножество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январь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Составление числовых цепочек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3B126E" w:rsidP="009C6720">
            <w:hyperlink r:id="rId10" w:history="1">
              <w:r w:rsidR="00AB66FC" w:rsidRPr="00A40159">
                <w:rPr>
                  <w:rStyle w:val="a4"/>
                </w:rPr>
                <w:t>http://laboratoriya-znaniy.ru/index.php/matematika-v-nachalnoj-shkole/tsepochki-primerov-schitaem-bystro/tsepochki-primerov-schitaem-bystro-4-klass</w:t>
              </w:r>
            </w:hyperlink>
          </w:p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январь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Составление числовых цепочек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3B126E" w:rsidP="009C6720">
            <w:hyperlink r:id="rId11" w:history="1">
              <w:r w:rsidR="00AB66FC" w:rsidRPr="00A40159">
                <w:rPr>
                  <w:rStyle w:val="a4"/>
                </w:rPr>
                <w:t>https://nsportal.ru/nachalnaya-shkola/matematika/2013/10/09/matematicheskie-tsepochki</w:t>
              </w:r>
            </w:hyperlink>
          </w:p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январь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Математические фокусы «Угадай задуманное число»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3B126E" w:rsidP="009C6720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hyperlink r:id="rId12" w:history="1">
              <w:r w:rsidR="00AB66FC" w:rsidRPr="00A40159">
                <w:rPr>
                  <w:rStyle w:val="a4"/>
                  <w:rFonts w:ascii="Helvetica" w:hAnsi="Helvetica" w:cs="Helvetica"/>
                  <w:shd w:val="clear" w:color="auto" w:fill="FFFFFF"/>
                </w:rPr>
                <w:t>http://www.st-yak.narod.ru/index8-18-1.html</w:t>
              </w:r>
            </w:hyperlink>
          </w:p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февраль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Готовимся к математической игре «Кенгуру». Геометрические задачи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B66FC" w:rsidRPr="00A40159" w:rsidRDefault="003B126E" w:rsidP="009C6720">
            <w:hyperlink r:id="rId13" w:history="1">
              <w:r w:rsidR="00AB66FC" w:rsidRPr="00A40159">
                <w:rPr>
                  <w:rStyle w:val="a4"/>
                </w:rPr>
                <w:t>https://old.mathkang.ru/page/files-k</w:t>
              </w:r>
            </w:hyperlink>
          </w:p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февраль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Готовимся к математической игре «Кенгуру». Геометрические задачи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февраль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Анаграммы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B66FC" w:rsidRPr="00A40159" w:rsidRDefault="003B126E" w:rsidP="009C6720">
            <w:hyperlink r:id="rId14" w:history="1">
              <w:r w:rsidR="00AB66FC" w:rsidRPr="00A40159">
                <w:rPr>
                  <w:rStyle w:val="a4"/>
                </w:rPr>
                <w:t>https://anagram.poncy.ru/?inword=автомобиль&amp;answer_type=2</w:t>
              </w:r>
            </w:hyperlink>
          </w:p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февраль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Анаграммы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E48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март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Решение нестандартных логических (текстовых) задач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3B126E" w:rsidP="009C6720">
            <w:hyperlink r:id="rId15" w:history="1">
              <w:r w:rsidR="00AB66FC" w:rsidRPr="00A40159">
                <w:rPr>
                  <w:rStyle w:val="a4"/>
                </w:rPr>
                <w:t>https://logiclike.com/math-logic/reshaem-zadachi</w:t>
              </w:r>
            </w:hyperlink>
          </w:p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март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Решение нестандартных логических (текстовых) задач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3B126E" w:rsidP="009C6720">
            <w:hyperlink r:id="rId16" w:history="1">
              <w:r w:rsidR="00AB66FC" w:rsidRPr="00A40159">
                <w:rPr>
                  <w:rStyle w:val="a4"/>
                </w:rPr>
                <w:t>https://matholymp.shkolkovo.net/catalog/logika/tekstovye_zadachi_na_logiku</w:t>
              </w:r>
            </w:hyperlink>
          </w:p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март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Игры-головоломки «</w:t>
            </w:r>
            <w:proofErr w:type="spellStart"/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Танграмы</w:t>
            </w:r>
            <w:proofErr w:type="spellEnd"/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B66FC" w:rsidRPr="00A40159" w:rsidRDefault="003B126E" w:rsidP="009C6720">
            <w:hyperlink r:id="rId17" w:history="1">
              <w:r w:rsidR="00AB66FC" w:rsidRPr="00A40159">
                <w:rPr>
                  <w:rStyle w:val="a4"/>
                </w:rPr>
                <w:t>https://www.igraemsa.ru/igry-dlja-detej/igry-na-logiku-i-myshlenie/tangramy/transport</w:t>
              </w:r>
            </w:hyperlink>
          </w:p>
          <w:p w:rsidR="00AB66FC" w:rsidRPr="00A40159" w:rsidRDefault="003B126E" w:rsidP="009C6720">
            <w:hyperlink r:id="rId18" w:history="1">
              <w:r w:rsidR="00AB66FC" w:rsidRPr="00A40159">
                <w:rPr>
                  <w:rStyle w:val="a4"/>
                </w:rPr>
                <w:t>http://game01.ru/?id=83159</w:t>
              </w:r>
            </w:hyperlink>
          </w:p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E48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апрель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Игры-головоломки «</w:t>
            </w:r>
            <w:proofErr w:type="spellStart"/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Танграмы</w:t>
            </w:r>
            <w:proofErr w:type="spellEnd"/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E48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апрель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Диагностика мыслительных способностей. </w:t>
            </w:r>
          </w:p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Методика «Выводы»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апрель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Проектная деятельность *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апрель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Проектная деятельность *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E48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неделя, май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Проектная деятельность *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неделя, май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Проектная деятельность *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неделя, май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Проектная деятельность *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C" w:rsidRPr="00A40159" w:rsidTr="00626026">
        <w:tc>
          <w:tcPr>
            <w:tcW w:w="828" w:type="dxa"/>
            <w:vAlign w:val="center"/>
          </w:tcPr>
          <w:p w:rsidR="00AB66FC" w:rsidRPr="004A6D61" w:rsidRDefault="00AB66FC" w:rsidP="002B2BF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AB66FC" w:rsidRPr="004A6D61" w:rsidRDefault="007E48FC" w:rsidP="007B0D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неделя, май</w:t>
            </w:r>
          </w:p>
        </w:tc>
        <w:tc>
          <w:tcPr>
            <w:tcW w:w="3503" w:type="dxa"/>
          </w:tcPr>
          <w:p w:rsidR="00AB66FC" w:rsidRPr="004A6D61" w:rsidRDefault="00AB66FC" w:rsidP="001B08F8">
            <w:pPr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6D61">
              <w:rPr>
                <w:rFonts w:ascii="Times New Roman" w:hAnsi="Times New Roman"/>
                <w:spacing w:val="3"/>
                <w:sz w:val="24"/>
                <w:szCs w:val="24"/>
              </w:rPr>
              <w:t>Фестиваль проектов (защита творческих проектов)</w:t>
            </w:r>
          </w:p>
        </w:tc>
        <w:tc>
          <w:tcPr>
            <w:tcW w:w="1742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B66FC" w:rsidRPr="00A40159" w:rsidRDefault="00AB66FC" w:rsidP="009C6720"/>
        </w:tc>
        <w:tc>
          <w:tcPr>
            <w:tcW w:w="2340" w:type="dxa"/>
          </w:tcPr>
          <w:p w:rsidR="00AB66FC" w:rsidRPr="004A6D61" w:rsidRDefault="00AB66FC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22" w:type="dxa"/>
          </w:tcPr>
          <w:p w:rsidR="00AB66FC" w:rsidRPr="004A6D61" w:rsidRDefault="00AB66FC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6FC" w:rsidRPr="007F021E" w:rsidRDefault="00AB66FC" w:rsidP="00F52487">
      <w:pPr>
        <w:pStyle w:val="a3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66FC" w:rsidRDefault="00AB66FC"/>
    <w:sectPr w:rsidR="00AB66FC" w:rsidSect="003B126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688"/>
    <w:multiLevelType w:val="hybridMultilevel"/>
    <w:tmpl w:val="C498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66ED5"/>
    <w:rsid w:val="000907CC"/>
    <w:rsid w:val="00164759"/>
    <w:rsid w:val="001B08F8"/>
    <w:rsid w:val="001C54A1"/>
    <w:rsid w:val="001D20E1"/>
    <w:rsid w:val="002B2BF6"/>
    <w:rsid w:val="002F7009"/>
    <w:rsid w:val="0033279D"/>
    <w:rsid w:val="003B126E"/>
    <w:rsid w:val="004148AB"/>
    <w:rsid w:val="0043035D"/>
    <w:rsid w:val="00457E8B"/>
    <w:rsid w:val="004A6D61"/>
    <w:rsid w:val="004B3A64"/>
    <w:rsid w:val="005347C0"/>
    <w:rsid w:val="005871D6"/>
    <w:rsid w:val="00626026"/>
    <w:rsid w:val="00723DF9"/>
    <w:rsid w:val="00730C0F"/>
    <w:rsid w:val="007B0DE4"/>
    <w:rsid w:val="007E48FC"/>
    <w:rsid w:val="007F021E"/>
    <w:rsid w:val="008565F9"/>
    <w:rsid w:val="00876C64"/>
    <w:rsid w:val="009C6720"/>
    <w:rsid w:val="009D57FF"/>
    <w:rsid w:val="00A40159"/>
    <w:rsid w:val="00A422BF"/>
    <w:rsid w:val="00A64F75"/>
    <w:rsid w:val="00A82007"/>
    <w:rsid w:val="00AB66FC"/>
    <w:rsid w:val="00B46A04"/>
    <w:rsid w:val="00BE1131"/>
    <w:rsid w:val="00D56AF3"/>
    <w:rsid w:val="00DA5A53"/>
    <w:rsid w:val="00E06CC5"/>
    <w:rsid w:val="00F52487"/>
    <w:rsid w:val="00F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uiPriority w:val="99"/>
    <w:rsid w:val="00F524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mathkang.ru/page/files-k" TargetMode="External"/><Relationship Id="rId13" Type="http://schemas.openxmlformats.org/officeDocument/2006/relationships/hyperlink" Target="https://old.mathkang.ru/page/files-k" TargetMode="External"/><Relationship Id="rId18" Type="http://schemas.openxmlformats.org/officeDocument/2006/relationships/hyperlink" Target="http://game01.ru/?id=831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6mUtrOGrwUU" TargetMode="External"/><Relationship Id="rId12" Type="http://schemas.openxmlformats.org/officeDocument/2006/relationships/hyperlink" Target="http://www.st-yak.narod.ru/index8-18-1.html" TargetMode="External"/><Relationship Id="rId17" Type="http://schemas.openxmlformats.org/officeDocument/2006/relationships/hyperlink" Target="https://www.igraemsa.ru/igry-dlja-detej/igry-na-logiku-i-myshlenie/tangramy/trans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olymp.shkolkovo.net/catalog/logika/tekstovye_zadachi_na_logik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olshoyvopros.ru/questions/2824327-kak-reshit-magicheskij-kvadrat-33.html" TargetMode="External"/><Relationship Id="rId11" Type="http://schemas.openxmlformats.org/officeDocument/2006/relationships/hyperlink" Target="https://nsportal.ru/nachalnaya-shkola/matematika/2013/10/09/matematicheskie-tsepoch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clike.com/math-logic/reshaem-zadachi" TargetMode="External"/><Relationship Id="rId10" Type="http://schemas.openxmlformats.org/officeDocument/2006/relationships/hyperlink" Target="http://laboratoriya-znaniy.ru/index.php/matematika-v-nachalnoj-shkole/tsepochki-primerov-schitaem-bystro/tsepochki-primerov-schitaem-bystro-4-klas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1583764777325974458&amp;url=http%3A%2F%2Fwww.youtube.com%2Fwatch%3Fv%3DYvP7QqO-FQQ&amp;text=%D0%9C%D0%BD%D0%BE%D0%B6%D0%B5%D1%81%D1%82%D0%B2%D0%B0.%20%20%D0%9A%D1%80%D1%83%D0%B3%D0%B8%20%D0%AD%D0%B9%D0%BB%D0%B5%D1%80%D0%B0&amp;path=sharelink" TargetMode="External"/><Relationship Id="rId14" Type="http://schemas.openxmlformats.org/officeDocument/2006/relationships/hyperlink" Target="https://anagram.poncy.ru/?inword=&#1072;&#1074;&#1090;&#1086;&#1084;&#1086;&#1073;&#1080;&#1083;&#1100;&amp;answer_typ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729</Words>
  <Characters>4160</Characters>
  <Application>Microsoft Office Word</Application>
  <DocSecurity>0</DocSecurity>
  <Lines>34</Lines>
  <Paragraphs>9</Paragraphs>
  <ScaleCrop>false</ScaleCrop>
  <Company>ГБОУ Гимназия №227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Седов </cp:lastModifiedBy>
  <cp:revision>18</cp:revision>
  <dcterms:created xsi:type="dcterms:W3CDTF">2020-03-17T10:26:00Z</dcterms:created>
  <dcterms:modified xsi:type="dcterms:W3CDTF">2020-09-28T12:03:00Z</dcterms:modified>
</cp:coreProperties>
</file>